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25767" w:rsidRDefault="00325767" w:rsidP="00325767">
      <w:pPr>
        <w:rPr>
          <w:sz w:val="24"/>
          <w:szCs w:val="24"/>
        </w:rPr>
      </w:pPr>
      <w:r>
        <w:t xml:space="preserve">                                                                                                                                                                                              Приложение к постановлению</w:t>
      </w:r>
    </w:p>
    <w:p w:rsidR="00325767" w:rsidRDefault="00325767" w:rsidP="00325767">
      <w:r>
        <w:t xml:space="preserve">                                                                                                                                                                                                главы сельсовета от </w:t>
      </w:r>
      <w:r w:rsidR="009934AD">
        <w:t xml:space="preserve"> </w:t>
      </w:r>
      <w:r>
        <w:t xml:space="preserve"> </w:t>
      </w:r>
      <w:r w:rsidR="00EE2B45">
        <w:t>28.07.2015</w:t>
      </w:r>
      <w:r>
        <w:t xml:space="preserve">     № </w:t>
      </w:r>
      <w:r w:rsidR="009934AD">
        <w:t xml:space="preserve"> </w:t>
      </w:r>
      <w:r w:rsidR="00EE2B45">
        <w:t>09</w:t>
      </w:r>
    </w:p>
    <w:p w:rsidR="00325767" w:rsidRDefault="00325767" w:rsidP="00325767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    </w:t>
      </w:r>
    </w:p>
    <w:p w:rsidR="00325767" w:rsidRDefault="00325767" w:rsidP="00325767">
      <w:pPr>
        <w:jc w:val="center"/>
        <w:rPr>
          <w:sz w:val="28"/>
          <w:szCs w:val="28"/>
        </w:rPr>
      </w:pPr>
    </w:p>
    <w:p w:rsidR="00325767" w:rsidRDefault="00325767" w:rsidP="00325767">
      <w:pPr>
        <w:jc w:val="center"/>
        <w:rPr>
          <w:sz w:val="28"/>
          <w:szCs w:val="28"/>
        </w:rPr>
      </w:pPr>
    </w:p>
    <w:p w:rsidR="00325767" w:rsidRDefault="00325767" w:rsidP="00325767">
      <w:pPr>
        <w:jc w:val="center"/>
        <w:rPr>
          <w:sz w:val="28"/>
          <w:szCs w:val="28"/>
        </w:rPr>
      </w:pPr>
    </w:p>
    <w:p w:rsidR="00325767" w:rsidRDefault="00325767" w:rsidP="00325767">
      <w:pPr>
        <w:jc w:val="center"/>
        <w:rPr>
          <w:sz w:val="28"/>
          <w:szCs w:val="28"/>
        </w:rPr>
      </w:pPr>
    </w:p>
    <w:p w:rsidR="00CF33A8" w:rsidRDefault="00CF33A8" w:rsidP="00325767">
      <w:pPr>
        <w:jc w:val="center"/>
        <w:rPr>
          <w:sz w:val="28"/>
          <w:szCs w:val="28"/>
        </w:rPr>
      </w:pPr>
      <w:r>
        <w:rPr>
          <w:sz w:val="28"/>
          <w:szCs w:val="28"/>
        </w:rPr>
        <w:t>СХЕМА</w:t>
      </w:r>
    </w:p>
    <w:p w:rsidR="00CF33A8" w:rsidRDefault="00CF33A8" w:rsidP="00325767">
      <w:pPr>
        <w:jc w:val="center"/>
        <w:rPr>
          <w:sz w:val="28"/>
          <w:szCs w:val="28"/>
        </w:rPr>
      </w:pPr>
      <w:r>
        <w:rPr>
          <w:sz w:val="28"/>
          <w:szCs w:val="28"/>
        </w:rPr>
        <w:t>размещения нестационарных торговых объектов на территории муниципального образования Александровский сельсовет Нижнеингашского района Красноярского края</w:t>
      </w:r>
    </w:p>
    <w:p w:rsidR="00CF33A8" w:rsidRDefault="00CF33A8" w:rsidP="00CF33A8">
      <w:pPr>
        <w:rPr>
          <w:sz w:val="28"/>
          <w:szCs w:val="28"/>
        </w:rPr>
      </w:pPr>
    </w:p>
    <w:tbl>
      <w:tblPr>
        <w:tblStyle w:val="a3"/>
        <w:tblW w:w="15464" w:type="dxa"/>
        <w:tblLayout w:type="fixed"/>
        <w:tblLook w:val="01E0" w:firstRow="1" w:lastRow="1" w:firstColumn="1" w:lastColumn="1" w:noHBand="0" w:noVBand="0"/>
      </w:tblPr>
      <w:tblGrid>
        <w:gridCol w:w="619"/>
        <w:gridCol w:w="3089"/>
        <w:gridCol w:w="1616"/>
        <w:gridCol w:w="1732"/>
        <w:gridCol w:w="1512"/>
        <w:gridCol w:w="3104"/>
        <w:gridCol w:w="1800"/>
        <w:gridCol w:w="1992"/>
      </w:tblGrid>
      <w:tr w:rsidR="00D6444D">
        <w:tc>
          <w:tcPr>
            <w:tcW w:w="619" w:type="dxa"/>
          </w:tcPr>
          <w:p w:rsidR="00325767" w:rsidRDefault="00325767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№ </w:t>
            </w:r>
            <w:proofErr w:type="gramStart"/>
            <w:r>
              <w:rPr>
                <w:sz w:val="28"/>
                <w:szCs w:val="28"/>
              </w:rPr>
              <w:t>п</w:t>
            </w:r>
            <w:proofErr w:type="gramEnd"/>
            <w:r>
              <w:rPr>
                <w:sz w:val="28"/>
                <w:szCs w:val="28"/>
              </w:rPr>
              <w:t>/п</w:t>
            </w:r>
          </w:p>
        </w:tc>
        <w:tc>
          <w:tcPr>
            <w:tcW w:w="3089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Адрес (местонахождение объекта)</w:t>
            </w:r>
          </w:p>
        </w:tc>
        <w:tc>
          <w:tcPr>
            <w:tcW w:w="1616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Количество объектов</w:t>
            </w:r>
          </w:p>
        </w:tc>
        <w:tc>
          <w:tcPr>
            <w:tcW w:w="1732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Тип объекта</w:t>
            </w:r>
          </w:p>
        </w:tc>
        <w:tc>
          <w:tcPr>
            <w:tcW w:w="1512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Площадь объекта, кв.м.</w:t>
            </w:r>
          </w:p>
        </w:tc>
        <w:tc>
          <w:tcPr>
            <w:tcW w:w="3104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Специализация объекта</w:t>
            </w:r>
          </w:p>
        </w:tc>
        <w:tc>
          <w:tcPr>
            <w:tcW w:w="1800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Период размещения</w:t>
            </w:r>
          </w:p>
        </w:tc>
        <w:tc>
          <w:tcPr>
            <w:tcW w:w="1992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Объекты малого или среднего предпринимательства</w:t>
            </w:r>
          </w:p>
        </w:tc>
      </w:tr>
      <w:tr w:rsidR="00D6444D">
        <w:tc>
          <w:tcPr>
            <w:tcW w:w="619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3089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лександровка ул.Центральная между № 38 и № 40</w:t>
            </w:r>
          </w:p>
        </w:tc>
        <w:tc>
          <w:tcPr>
            <w:tcW w:w="1616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32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Лоточно</w:t>
            </w:r>
            <w:proofErr w:type="spellEnd"/>
            <w:r>
              <w:rPr>
                <w:sz w:val="28"/>
                <w:szCs w:val="28"/>
              </w:rPr>
              <w:t>-выездная торговля, автомагазин</w:t>
            </w:r>
          </w:p>
        </w:tc>
        <w:tc>
          <w:tcPr>
            <w:tcW w:w="1512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04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Хозяйственные товары, продукты питания</w:t>
            </w:r>
          </w:p>
        </w:tc>
        <w:tc>
          <w:tcPr>
            <w:tcW w:w="1800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92" w:type="dxa"/>
          </w:tcPr>
          <w:p w:rsidR="00325767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D6444D">
        <w:tc>
          <w:tcPr>
            <w:tcW w:w="619" w:type="dxa"/>
          </w:tcPr>
          <w:p w:rsidR="00D6444D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  <w:tc>
          <w:tcPr>
            <w:tcW w:w="3089" w:type="dxa"/>
          </w:tcPr>
          <w:p w:rsidR="00D6444D" w:rsidRDefault="00D6444D" w:rsidP="004354BB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д</w:t>
            </w:r>
            <w:proofErr w:type="gramStart"/>
            <w:r>
              <w:rPr>
                <w:sz w:val="28"/>
                <w:szCs w:val="28"/>
              </w:rPr>
              <w:t>.А</w:t>
            </w:r>
            <w:proofErr w:type="gramEnd"/>
            <w:r>
              <w:rPr>
                <w:sz w:val="28"/>
                <w:szCs w:val="28"/>
              </w:rPr>
              <w:t>лексеевка ул.Первомайская 7а (возле здания водокачки)</w:t>
            </w:r>
          </w:p>
        </w:tc>
        <w:tc>
          <w:tcPr>
            <w:tcW w:w="1616" w:type="dxa"/>
          </w:tcPr>
          <w:p w:rsidR="00D6444D" w:rsidRDefault="00D6444D" w:rsidP="00D6444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  <w:tc>
          <w:tcPr>
            <w:tcW w:w="1732" w:type="dxa"/>
          </w:tcPr>
          <w:p w:rsidR="00D6444D" w:rsidRDefault="00D6444D" w:rsidP="00D6444D">
            <w:pPr>
              <w:ind w:right="-5"/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Лоточно</w:t>
            </w:r>
            <w:proofErr w:type="spellEnd"/>
            <w:r>
              <w:rPr>
                <w:sz w:val="28"/>
                <w:szCs w:val="28"/>
              </w:rPr>
              <w:t>-выездная торговля, автомагазин</w:t>
            </w:r>
          </w:p>
        </w:tc>
        <w:tc>
          <w:tcPr>
            <w:tcW w:w="1512" w:type="dxa"/>
          </w:tcPr>
          <w:p w:rsidR="00D6444D" w:rsidRDefault="00D6444D" w:rsidP="00D6444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100</w:t>
            </w:r>
          </w:p>
        </w:tc>
        <w:tc>
          <w:tcPr>
            <w:tcW w:w="3104" w:type="dxa"/>
          </w:tcPr>
          <w:p w:rsidR="00D6444D" w:rsidRDefault="00D6444D" w:rsidP="00D6444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Хозяйственные товары, продукты питания</w:t>
            </w:r>
          </w:p>
        </w:tc>
        <w:tc>
          <w:tcPr>
            <w:tcW w:w="1800" w:type="dxa"/>
          </w:tcPr>
          <w:p w:rsidR="00D6444D" w:rsidRDefault="00D6444D" w:rsidP="00D6444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течение года</w:t>
            </w:r>
          </w:p>
        </w:tc>
        <w:tc>
          <w:tcPr>
            <w:tcW w:w="1992" w:type="dxa"/>
          </w:tcPr>
          <w:p w:rsidR="00D6444D" w:rsidRDefault="00D6444D" w:rsidP="00D6444D">
            <w:pPr>
              <w:ind w:right="-5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</w:tbl>
    <w:p w:rsidR="00325767" w:rsidRDefault="00325767" w:rsidP="00AF68CC">
      <w:pPr>
        <w:ind w:right="-5"/>
        <w:jc w:val="both"/>
        <w:rPr>
          <w:sz w:val="28"/>
          <w:szCs w:val="28"/>
        </w:rPr>
        <w:sectPr w:rsidR="00325767" w:rsidSect="00325767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D040EE" w:rsidRPr="00D040EE" w:rsidRDefault="00D040EE" w:rsidP="00B568E6">
      <w:pPr>
        <w:jc w:val="both"/>
        <w:rPr>
          <w:sz w:val="28"/>
          <w:szCs w:val="28"/>
        </w:rPr>
      </w:pPr>
      <w:bookmarkStart w:id="0" w:name="_GoBack"/>
      <w:bookmarkEnd w:id="0"/>
    </w:p>
    <w:sectPr w:rsidR="00D040EE" w:rsidRPr="00D040EE" w:rsidSect="000617CC">
      <w:pgSz w:w="11906" w:h="16838"/>
      <w:pgMar w:top="1134" w:right="850" w:bottom="1134" w:left="1701" w:header="708" w:footer="708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F93D7F"/>
    <w:multiLevelType w:val="hybridMultilevel"/>
    <w:tmpl w:val="43604D4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A67511E"/>
    <w:multiLevelType w:val="hybridMultilevel"/>
    <w:tmpl w:val="BAB065A2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0A965496"/>
    <w:multiLevelType w:val="hybridMultilevel"/>
    <w:tmpl w:val="156AEEDA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134315B2"/>
    <w:multiLevelType w:val="hybridMultilevel"/>
    <w:tmpl w:val="DCEA7968"/>
    <w:lvl w:ilvl="0" w:tplc="F53CAC2C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4BC0834"/>
    <w:multiLevelType w:val="hybridMultilevel"/>
    <w:tmpl w:val="19DEC30C"/>
    <w:lvl w:ilvl="0" w:tplc="600C135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2575247B"/>
    <w:multiLevelType w:val="hybridMultilevel"/>
    <w:tmpl w:val="E706548A"/>
    <w:lvl w:ilvl="0" w:tplc="B8EEF4EE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6">
    <w:nsid w:val="2BA35031"/>
    <w:multiLevelType w:val="hybridMultilevel"/>
    <w:tmpl w:val="513E16A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2F766C1E"/>
    <w:multiLevelType w:val="hybridMultilevel"/>
    <w:tmpl w:val="F03257A0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3B0021E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3B2D7D7B"/>
    <w:multiLevelType w:val="hybridMultilevel"/>
    <w:tmpl w:val="8988C00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45A806A6"/>
    <w:multiLevelType w:val="hybridMultilevel"/>
    <w:tmpl w:val="EECE087E"/>
    <w:lvl w:ilvl="0" w:tplc="263C5136">
      <w:start w:val="12"/>
      <w:numFmt w:val="decimal"/>
      <w:lvlText w:val="%1."/>
      <w:lvlJc w:val="left"/>
      <w:pPr>
        <w:tabs>
          <w:tab w:val="num" w:pos="600"/>
        </w:tabs>
        <w:ind w:left="600" w:hanging="420"/>
      </w:pPr>
    </w:lvl>
    <w:lvl w:ilvl="1" w:tplc="04190019">
      <w:start w:val="1"/>
      <w:numFmt w:val="decimal"/>
      <w:lvlText w:val="%2."/>
      <w:lvlJc w:val="left"/>
      <w:pPr>
        <w:tabs>
          <w:tab w:val="num" w:pos="1260"/>
        </w:tabs>
        <w:ind w:left="1260" w:hanging="360"/>
      </w:pPr>
    </w:lvl>
    <w:lvl w:ilvl="2" w:tplc="0419001B">
      <w:start w:val="1"/>
      <w:numFmt w:val="decimal"/>
      <w:lvlText w:val="%3."/>
      <w:lvlJc w:val="left"/>
      <w:pPr>
        <w:tabs>
          <w:tab w:val="num" w:pos="1980"/>
        </w:tabs>
        <w:ind w:left="198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420"/>
        </w:tabs>
        <w:ind w:left="342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140"/>
        </w:tabs>
        <w:ind w:left="4140" w:hanging="360"/>
      </w:pPr>
    </w:lvl>
    <w:lvl w:ilvl="6" w:tplc="0419000F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580"/>
        </w:tabs>
        <w:ind w:left="558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300"/>
        </w:tabs>
        <w:ind w:left="6300" w:hanging="360"/>
      </w:pPr>
    </w:lvl>
  </w:abstractNum>
  <w:abstractNum w:abstractNumId="11">
    <w:nsid w:val="479574EC"/>
    <w:multiLevelType w:val="hybridMultilevel"/>
    <w:tmpl w:val="89A2868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AA724A2"/>
    <w:multiLevelType w:val="hybridMultilevel"/>
    <w:tmpl w:val="87AA24B4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1515A8C"/>
    <w:multiLevelType w:val="hybridMultilevel"/>
    <w:tmpl w:val="2BF4AC76"/>
    <w:lvl w:ilvl="0" w:tplc="6298B9A2">
      <w:start w:val="1"/>
      <w:numFmt w:val="decimal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4">
    <w:nsid w:val="5EC16D20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5">
    <w:nsid w:val="7AD21BE7"/>
    <w:multiLevelType w:val="hybridMultilevel"/>
    <w:tmpl w:val="B418934E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4"/>
    <w:lvlOverride w:ilvl="0">
      <w:startOverride w:val="1"/>
    </w:lvlOverride>
  </w:num>
  <w:num w:numId="2">
    <w:abstractNumId w:val="8"/>
    <w:lvlOverride w:ilvl="0">
      <w:startOverride w:val="1"/>
    </w:lvlOverride>
  </w:num>
  <w:num w:numId="3">
    <w:abstractNumId w:val="1"/>
    <w:lvlOverride w:ilvl="0">
      <w:startOverride w:val="8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0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</w:num>
  <w:num w:numId="6">
    <w:abstractNumId w:val="11"/>
  </w:num>
  <w:num w:numId="7">
    <w:abstractNumId w:val="12"/>
  </w:num>
  <w:num w:numId="8">
    <w:abstractNumId w:val="2"/>
  </w:num>
  <w:num w:numId="9">
    <w:abstractNumId w:val="15"/>
  </w:num>
  <w:num w:numId="10">
    <w:abstractNumId w:val="4"/>
  </w:num>
  <w:num w:numId="11">
    <w:abstractNumId w:val="9"/>
  </w:num>
  <w:num w:numId="12">
    <w:abstractNumId w:val="3"/>
  </w:num>
  <w:num w:numId="13">
    <w:abstractNumId w:val="13"/>
  </w:num>
  <w:num w:numId="14">
    <w:abstractNumId w:val="0"/>
  </w:num>
  <w:num w:numId="15">
    <w:abstractNumId w:val="6"/>
  </w:num>
  <w:num w:numId="16">
    <w:abstractNumId w:val="7"/>
  </w:num>
  <w:num w:numId="17">
    <w:abstractNumId w:val="5"/>
    <w:lvlOverride w:ilvl="0">
      <w:startOverride w:val="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2"/>
  </w:compat>
  <w:rsids>
    <w:rsidRoot w:val="00F10FC2"/>
    <w:rsid w:val="000617CC"/>
    <w:rsid w:val="001353F6"/>
    <w:rsid w:val="00163B2F"/>
    <w:rsid w:val="00207614"/>
    <w:rsid w:val="00247FB5"/>
    <w:rsid w:val="002D1FDA"/>
    <w:rsid w:val="002D288F"/>
    <w:rsid w:val="002E567D"/>
    <w:rsid w:val="0031535B"/>
    <w:rsid w:val="00325767"/>
    <w:rsid w:val="00350AB6"/>
    <w:rsid w:val="004354BB"/>
    <w:rsid w:val="0044539D"/>
    <w:rsid w:val="00495557"/>
    <w:rsid w:val="00501FF0"/>
    <w:rsid w:val="00514B1E"/>
    <w:rsid w:val="005E1D2E"/>
    <w:rsid w:val="006C0326"/>
    <w:rsid w:val="006E030D"/>
    <w:rsid w:val="006E0B2D"/>
    <w:rsid w:val="006E42FC"/>
    <w:rsid w:val="00742D71"/>
    <w:rsid w:val="007A2532"/>
    <w:rsid w:val="00837629"/>
    <w:rsid w:val="00884677"/>
    <w:rsid w:val="00953C9C"/>
    <w:rsid w:val="009934AD"/>
    <w:rsid w:val="00A3484D"/>
    <w:rsid w:val="00AB015F"/>
    <w:rsid w:val="00AF68CC"/>
    <w:rsid w:val="00B30DBF"/>
    <w:rsid w:val="00B568E6"/>
    <w:rsid w:val="00B92DC8"/>
    <w:rsid w:val="00C52A2A"/>
    <w:rsid w:val="00CA2BF5"/>
    <w:rsid w:val="00CF33A8"/>
    <w:rsid w:val="00D040EE"/>
    <w:rsid w:val="00D41305"/>
    <w:rsid w:val="00D6444D"/>
    <w:rsid w:val="00E4121D"/>
    <w:rsid w:val="00EE2B45"/>
    <w:rsid w:val="00EF189A"/>
    <w:rsid w:val="00F10FC2"/>
    <w:rsid w:val="00F51FEB"/>
    <w:rsid w:val="00F81607"/>
    <w:rsid w:val="00F8228C"/>
    <w:rsid w:val="00F91E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10FC2"/>
  </w:style>
  <w:style w:type="paragraph" w:styleId="2">
    <w:name w:val="heading 2"/>
    <w:basedOn w:val="a"/>
    <w:next w:val="a"/>
    <w:qFormat/>
    <w:rsid w:val="00F10FC2"/>
    <w:pPr>
      <w:keepNext/>
      <w:jc w:val="center"/>
      <w:outlineLvl w:val="1"/>
    </w:pPr>
    <w:rPr>
      <w:b/>
      <w:sz w:val="24"/>
    </w:rPr>
  </w:style>
  <w:style w:type="paragraph" w:styleId="4">
    <w:name w:val="heading 4"/>
    <w:basedOn w:val="a"/>
    <w:next w:val="a"/>
    <w:qFormat/>
    <w:rsid w:val="00F10FC2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F10FC2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F10FC2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D41305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4">
    <w:name w:val="Знак"/>
    <w:basedOn w:val="a"/>
    <w:rsid w:val="00207614"/>
    <w:pPr>
      <w:spacing w:after="160" w:line="240" w:lineRule="exact"/>
    </w:pPr>
    <w:rPr>
      <w:rFonts w:ascii="Verdana" w:hAnsi="Verdana"/>
      <w:sz w:val="24"/>
      <w:szCs w:val="24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69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9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32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8355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6717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467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4020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18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652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87</Words>
  <Characters>1033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АДМИНИСТРАЦИЯ АЛЕКСАНДРОВСКОГО СЕЛЬСОВЕТА</vt:lpstr>
    </vt:vector>
  </TitlesOfParts>
  <Company>Организация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АДМИНИСТРАЦИЯ АЛЕКСАНДРОВСКОГО СЕЛЬСОВЕТА</dc:title>
  <dc:subject/>
  <dc:creator>Customer</dc:creator>
  <cp:keywords/>
  <dc:description/>
  <cp:lastModifiedBy>Светлана Ю. Андрияшкина</cp:lastModifiedBy>
  <cp:revision>5</cp:revision>
  <cp:lastPrinted>2015-07-28T06:46:00Z</cp:lastPrinted>
  <dcterms:created xsi:type="dcterms:W3CDTF">2015-07-09T08:08:00Z</dcterms:created>
  <dcterms:modified xsi:type="dcterms:W3CDTF">2019-02-18T05:17:00Z</dcterms:modified>
</cp:coreProperties>
</file>